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after="0" w:line="276" w:lineRule="auto"/>
        <w:jc w:val="right"/>
        <w:rPr>
          <w:smallCaps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-163095</wp:posOffset>
            </wp:positionH>
            <wp:positionV relativeFrom="paragraph">
              <wp:posOffset>-266056</wp:posOffset>
            </wp:positionV>
            <wp:extent cx="2255384" cy="9715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55384" cy="971550"/>
                    </a:xfrm>
                    <a:prstGeom prst="rect"/>
                    <a:ln/>
                  </pic:spPr>
                </pic:pic>
              </a:graphicData>
            </a:graphic>
          </wp:anchor>
        </w:drawing>
      </w:r>
    </w:p>
    <w:p w:rsidR="00000000" w:rsidDel="00000000" w:rsidP="00000000" w:rsidRDefault="00000000" w:rsidRPr="00000000" w14:paraId="00000002">
      <w:pPr>
        <w:pBdr>
          <w:bottom w:color="000000" w:space="1" w:sz="4" w:val="single"/>
        </w:pBdr>
        <w:spacing w:after="0" w:line="276" w:lineRule="auto"/>
        <w:jc w:val="right"/>
        <w:rPr>
          <w:smallCaps w:val="1"/>
          <w:sz w:val="28"/>
          <w:szCs w:val="28"/>
        </w:rPr>
      </w:pPr>
      <w:r w:rsidDel="00000000" w:rsidR="00000000" w:rsidRPr="00000000">
        <w:rPr>
          <w:rtl w:val="0"/>
        </w:rPr>
      </w:r>
    </w:p>
    <w:p w:rsidR="00000000" w:rsidDel="00000000" w:rsidP="00000000" w:rsidRDefault="00000000" w:rsidRPr="00000000" w14:paraId="00000003">
      <w:pPr>
        <w:pBdr>
          <w:bottom w:color="000000" w:space="1" w:sz="4" w:val="single"/>
        </w:pBdr>
        <w:spacing w:after="0" w:line="276" w:lineRule="auto"/>
        <w:jc w:val="right"/>
        <w:rPr>
          <w:smallCaps w:val="1"/>
          <w:sz w:val="28"/>
          <w:szCs w:val="28"/>
        </w:rPr>
      </w:pPr>
      <w:r w:rsidDel="00000000" w:rsidR="00000000" w:rsidRPr="00000000">
        <w:rPr>
          <w:rtl w:val="0"/>
        </w:rPr>
      </w:r>
    </w:p>
    <w:p w:rsidR="00000000" w:rsidDel="00000000" w:rsidP="00000000" w:rsidRDefault="00000000" w:rsidRPr="00000000" w14:paraId="00000004">
      <w:pPr>
        <w:spacing w:after="0" w:line="276" w:lineRule="auto"/>
        <w:rPr>
          <w:sz w:val="24"/>
          <w:szCs w:val="24"/>
        </w:rPr>
      </w:pPr>
      <w:r w:rsidDel="00000000" w:rsidR="00000000" w:rsidRPr="00000000">
        <w:rPr>
          <w:rtl w:val="0"/>
        </w:rPr>
      </w:r>
    </w:p>
    <w:p w:rsidR="00000000" w:rsidDel="00000000" w:rsidP="00000000" w:rsidRDefault="00000000" w:rsidRPr="00000000" w14:paraId="00000005">
      <w:pPr>
        <w:spacing w:after="0" w:line="276" w:lineRule="auto"/>
        <w:rPr>
          <w:b w:val="1"/>
          <w:sz w:val="34"/>
          <w:szCs w:val="34"/>
        </w:rPr>
      </w:pPr>
      <w:r w:rsidDel="00000000" w:rsidR="00000000" w:rsidRPr="00000000">
        <w:rPr>
          <w:b w:val="1"/>
          <w:sz w:val="34"/>
          <w:szCs w:val="34"/>
          <w:rtl w:val="0"/>
        </w:rPr>
        <w:t xml:space="preserve">August 20, 2024</w:t>
      </w:r>
    </w:p>
    <w:p w:rsidR="00000000" w:rsidDel="00000000" w:rsidP="00000000" w:rsidRDefault="00000000" w:rsidRPr="00000000" w14:paraId="00000006">
      <w:pPr>
        <w:pStyle w:val="Heading3"/>
        <w:spacing w:line="276" w:lineRule="auto"/>
        <w:rPr/>
      </w:pPr>
      <w:bookmarkStart w:colFirst="0" w:colLast="0" w:name="_7qzjuzrurzn4" w:id="0"/>
      <w:bookmarkEnd w:id="0"/>
      <w:r w:rsidDel="00000000" w:rsidR="00000000" w:rsidRPr="00000000">
        <w:rPr>
          <w:rtl w:val="0"/>
        </w:rPr>
        <w:t xml:space="preserve">Attendees:</w:t>
      </w:r>
    </w:p>
    <w:p w:rsidR="00000000" w:rsidDel="00000000" w:rsidP="00000000" w:rsidRDefault="00000000" w:rsidRPr="00000000" w14:paraId="00000007">
      <w:pPr>
        <w:numPr>
          <w:ilvl w:val="0"/>
          <w:numId w:val="2"/>
        </w:numPr>
        <w:spacing w:after="0" w:line="276" w:lineRule="auto"/>
        <w:ind w:left="720" w:hanging="360"/>
        <w:rPr>
          <w:u w:val="none"/>
        </w:rPr>
      </w:pPr>
      <w:r w:rsidDel="00000000" w:rsidR="00000000" w:rsidRPr="00000000">
        <w:rPr>
          <w:rtl w:val="0"/>
        </w:rPr>
        <w:t xml:space="preserve">William Alpert, Coyote Creek Principal  </w:t>
      </w:r>
    </w:p>
    <w:p w:rsidR="00000000" w:rsidDel="00000000" w:rsidP="00000000" w:rsidRDefault="00000000" w:rsidRPr="00000000" w14:paraId="00000008">
      <w:pPr>
        <w:numPr>
          <w:ilvl w:val="0"/>
          <w:numId w:val="2"/>
        </w:numPr>
        <w:spacing w:after="0" w:line="276" w:lineRule="auto"/>
        <w:ind w:left="720" w:hanging="360"/>
        <w:rPr>
          <w:u w:val="none"/>
        </w:rPr>
      </w:pPr>
      <w:r w:rsidDel="00000000" w:rsidR="00000000" w:rsidRPr="00000000">
        <w:rPr>
          <w:rtl w:val="0"/>
        </w:rPr>
        <w:t xml:space="preserve">Blaire Wyatt, Assistant Principal  </w:t>
      </w:r>
    </w:p>
    <w:p w:rsidR="00000000" w:rsidDel="00000000" w:rsidP="00000000" w:rsidRDefault="00000000" w:rsidRPr="00000000" w14:paraId="00000009">
      <w:pPr>
        <w:numPr>
          <w:ilvl w:val="0"/>
          <w:numId w:val="2"/>
        </w:numPr>
        <w:spacing w:after="0" w:line="276" w:lineRule="auto"/>
        <w:ind w:left="720" w:hanging="360"/>
        <w:rPr>
          <w:u w:val="none"/>
        </w:rPr>
      </w:pPr>
      <w:r w:rsidDel="00000000" w:rsidR="00000000" w:rsidRPr="00000000">
        <w:rPr>
          <w:rtl w:val="0"/>
        </w:rPr>
        <w:t xml:space="preserve">Tiffany Burkett, CCLF President  </w:t>
      </w:r>
    </w:p>
    <w:p w:rsidR="00000000" w:rsidDel="00000000" w:rsidP="00000000" w:rsidRDefault="00000000" w:rsidRPr="00000000" w14:paraId="0000000A">
      <w:pPr>
        <w:numPr>
          <w:ilvl w:val="0"/>
          <w:numId w:val="2"/>
        </w:numPr>
        <w:spacing w:after="0" w:line="276" w:lineRule="auto"/>
        <w:ind w:left="720" w:hanging="360"/>
        <w:rPr>
          <w:u w:val="none"/>
        </w:rPr>
      </w:pPr>
      <w:r w:rsidDel="00000000" w:rsidR="00000000" w:rsidRPr="00000000">
        <w:rPr>
          <w:rtl w:val="0"/>
        </w:rPr>
        <w:t xml:space="preserve">Maria Adriano, CCLF Treasurer  </w:t>
      </w:r>
    </w:p>
    <w:p w:rsidR="00000000" w:rsidDel="00000000" w:rsidP="00000000" w:rsidRDefault="00000000" w:rsidRPr="00000000" w14:paraId="0000000B">
      <w:pPr>
        <w:numPr>
          <w:ilvl w:val="0"/>
          <w:numId w:val="2"/>
        </w:numPr>
        <w:spacing w:after="0" w:line="276" w:lineRule="auto"/>
        <w:ind w:left="720" w:hanging="360"/>
        <w:rPr>
          <w:u w:val="none"/>
        </w:rPr>
      </w:pPr>
      <w:r w:rsidDel="00000000" w:rsidR="00000000" w:rsidRPr="00000000">
        <w:rPr>
          <w:rtl w:val="0"/>
        </w:rPr>
        <w:t xml:space="preserve">Mahsa Kowsari, CCLF Secretary  </w:t>
      </w:r>
    </w:p>
    <w:p w:rsidR="00000000" w:rsidDel="00000000" w:rsidP="00000000" w:rsidRDefault="00000000" w:rsidRPr="00000000" w14:paraId="0000000C">
      <w:pPr>
        <w:numPr>
          <w:ilvl w:val="0"/>
          <w:numId w:val="2"/>
        </w:numPr>
        <w:spacing w:after="0" w:line="276" w:lineRule="auto"/>
        <w:ind w:left="720" w:hanging="360"/>
        <w:rPr>
          <w:u w:val="none"/>
        </w:rPr>
      </w:pPr>
      <w:r w:rsidDel="00000000" w:rsidR="00000000" w:rsidRPr="00000000">
        <w:rPr>
          <w:rtl w:val="0"/>
        </w:rPr>
        <w:t xml:space="preserve">Karen Young, Certificated Representative  </w:t>
      </w:r>
    </w:p>
    <w:p w:rsidR="00000000" w:rsidDel="00000000" w:rsidP="00000000" w:rsidRDefault="00000000" w:rsidRPr="00000000" w14:paraId="0000000D">
      <w:pPr>
        <w:numPr>
          <w:ilvl w:val="0"/>
          <w:numId w:val="2"/>
        </w:numPr>
        <w:spacing w:after="0" w:line="276" w:lineRule="auto"/>
        <w:ind w:left="720" w:hanging="360"/>
        <w:rPr>
          <w:u w:val="none"/>
        </w:rPr>
      </w:pPr>
      <w:r w:rsidDel="00000000" w:rsidR="00000000" w:rsidRPr="00000000">
        <w:rPr>
          <w:rtl w:val="0"/>
        </w:rPr>
        <w:t xml:space="preserve">Janet Terranova, SRVEF Representative  </w:t>
      </w:r>
    </w:p>
    <w:p w:rsidR="00000000" w:rsidDel="00000000" w:rsidP="00000000" w:rsidRDefault="00000000" w:rsidRPr="00000000" w14:paraId="0000000E">
      <w:pPr>
        <w:numPr>
          <w:ilvl w:val="0"/>
          <w:numId w:val="2"/>
        </w:numPr>
        <w:spacing w:after="0" w:line="276" w:lineRule="auto"/>
        <w:ind w:left="720" w:hanging="360"/>
        <w:rPr>
          <w:u w:val="none"/>
        </w:rPr>
      </w:pPr>
      <w:r w:rsidDel="00000000" w:rsidR="00000000" w:rsidRPr="00000000">
        <w:rPr>
          <w:rtl w:val="0"/>
        </w:rPr>
        <w:t xml:space="preserve">Vanessa Marriott, PTA President  </w:t>
      </w:r>
    </w:p>
    <w:p w:rsidR="00000000" w:rsidDel="00000000" w:rsidP="00000000" w:rsidRDefault="00000000" w:rsidRPr="00000000" w14:paraId="0000000F">
      <w:pPr>
        <w:numPr>
          <w:ilvl w:val="0"/>
          <w:numId w:val="2"/>
        </w:numPr>
        <w:spacing w:after="0" w:line="276" w:lineRule="auto"/>
        <w:ind w:left="720" w:hanging="360"/>
        <w:rPr>
          <w:u w:val="none"/>
        </w:rPr>
      </w:pPr>
      <w:r w:rsidDel="00000000" w:rsidR="00000000" w:rsidRPr="00000000">
        <w:rPr>
          <w:rtl w:val="0"/>
        </w:rPr>
        <w:t xml:space="preserve">Jennifer Wong, Matching Funds Coordinator  </w:t>
      </w:r>
    </w:p>
    <w:p w:rsidR="00000000" w:rsidDel="00000000" w:rsidP="00000000" w:rsidRDefault="00000000" w:rsidRPr="00000000" w14:paraId="00000010">
      <w:pPr>
        <w:numPr>
          <w:ilvl w:val="0"/>
          <w:numId w:val="2"/>
        </w:numPr>
        <w:spacing w:after="0" w:line="276" w:lineRule="auto"/>
        <w:ind w:left="720" w:hanging="360"/>
        <w:rPr>
          <w:u w:val="none"/>
        </w:rPr>
      </w:pPr>
      <w:r w:rsidDel="00000000" w:rsidR="00000000" w:rsidRPr="00000000">
        <w:rPr>
          <w:rtl w:val="0"/>
        </w:rPr>
        <w:t xml:space="preserve">Nina Victoria, Kids Country Director </w:t>
      </w:r>
    </w:p>
    <w:p w:rsidR="00000000" w:rsidDel="00000000" w:rsidP="00000000" w:rsidRDefault="00000000" w:rsidRPr="00000000" w14:paraId="00000011">
      <w:pPr>
        <w:spacing w:after="0" w:line="276" w:lineRule="auto"/>
        <w:rPr/>
      </w:pPr>
      <w:r w:rsidDel="00000000" w:rsidR="00000000" w:rsidRPr="00000000">
        <w:rPr>
          <w:rtl w:val="0"/>
        </w:rPr>
      </w:r>
    </w:p>
    <w:p w:rsidR="00000000" w:rsidDel="00000000" w:rsidP="00000000" w:rsidRDefault="00000000" w:rsidRPr="00000000" w14:paraId="00000012">
      <w:pPr>
        <w:pStyle w:val="Heading3"/>
        <w:spacing w:line="276" w:lineRule="auto"/>
        <w:rPr/>
      </w:pPr>
      <w:bookmarkStart w:colFirst="0" w:colLast="0" w:name="_a2zcj4udix8z" w:id="1"/>
      <w:bookmarkEnd w:id="1"/>
      <w:r w:rsidDel="00000000" w:rsidR="00000000" w:rsidRPr="00000000">
        <w:rPr>
          <w:rtl w:val="0"/>
        </w:rPr>
        <w:t xml:space="preserve">Agenda: </w:t>
      </w:r>
    </w:p>
    <w:p w:rsidR="00000000" w:rsidDel="00000000" w:rsidP="00000000" w:rsidRDefault="00000000" w:rsidRPr="00000000" w14:paraId="00000013">
      <w:pPr>
        <w:numPr>
          <w:ilvl w:val="0"/>
          <w:numId w:val="3"/>
        </w:numPr>
        <w:spacing w:after="0" w:afterAutospacing="0" w:line="276" w:lineRule="auto"/>
        <w:ind w:left="720" w:hanging="360"/>
        <w:rPr>
          <w:highlight w:val="white"/>
        </w:rPr>
      </w:pPr>
      <w:r w:rsidDel="00000000" w:rsidR="00000000" w:rsidRPr="00000000">
        <w:rPr>
          <w:highlight w:val="white"/>
          <w:rtl w:val="0"/>
        </w:rPr>
        <w:t xml:space="preserve">Finances (Treasurer’s Report)</w:t>
      </w:r>
      <w:r w:rsidDel="00000000" w:rsidR="00000000" w:rsidRPr="00000000">
        <w:rPr>
          <w:rtl w:val="0"/>
        </w:rPr>
      </w:r>
    </w:p>
    <w:p w:rsidR="00000000" w:rsidDel="00000000" w:rsidP="00000000" w:rsidRDefault="00000000" w:rsidRPr="00000000" w14:paraId="00000014">
      <w:pPr>
        <w:numPr>
          <w:ilvl w:val="0"/>
          <w:numId w:val="3"/>
        </w:numPr>
        <w:spacing w:after="0" w:afterAutospacing="0" w:line="276" w:lineRule="auto"/>
        <w:ind w:left="720" w:hanging="360"/>
        <w:rPr>
          <w:highlight w:val="white"/>
        </w:rPr>
      </w:pPr>
      <w:r w:rsidDel="00000000" w:rsidR="00000000" w:rsidRPr="00000000">
        <w:rPr>
          <w:highlight w:val="white"/>
          <w:rtl w:val="0"/>
        </w:rPr>
        <w:t xml:space="preserve">Registration</w:t>
      </w:r>
      <w:r w:rsidDel="00000000" w:rsidR="00000000" w:rsidRPr="00000000">
        <w:rPr>
          <w:rtl w:val="0"/>
        </w:rPr>
      </w:r>
    </w:p>
    <w:p w:rsidR="00000000" w:rsidDel="00000000" w:rsidP="00000000" w:rsidRDefault="00000000" w:rsidRPr="00000000" w14:paraId="00000015">
      <w:pPr>
        <w:numPr>
          <w:ilvl w:val="0"/>
          <w:numId w:val="3"/>
        </w:numPr>
        <w:spacing w:after="0" w:afterAutospacing="0" w:line="276" w:lineRule="auto"/>
        <w:ind w:left="720" w:hanging="360"/>
        <w:rPr>
          <w:highlight w:val="white"/>
        </w:rPr>
      </w:pPr>
      <w:r w:rsidDel="00000000" w:rsidR="00000000" w:rsidRPr="00000000">
        <w:rPr>
          <w:highlight w:val="white"/>
          <w:rtl w:val="0"/>
        </w:rPr>
        <w:t xml:space="preserve">Run for Education</w:t>
      </w:r>
      <w:r w:rsidDel="00000000" w:rsidR="00000000" w:rsidRPr="00000000">
        <w:rPr>
          <w:rtl w:val="0"/>
        </w:rPr>
      </w:r>
    </w:p>
    <w:p w:rsidR="00000000" w:rsidDel="00000000" w:rsidP="00000000" w:rsidRDefault="00000000" w:rsidRPr="00000000" w14:paraId="00000016">
      <w:pPr>
        <w:numPr>
          <w:ilvl w:val="0"/>
          <w:numId w:val="3"/>
        </w:numPr>
        <w:spacing w:after="0" w:afterAutospacing="0" w:line="276" w:lineRule="auto"/>
        <w:ind w:left="720" w:hanging="360"/>
        <w:rPr>
          <w:highlight w:val="white"/>
        </w:rPr>
      </w:pPr>
      <w:r w:rsidDel="00000000" w:rsidR="00000000" w:rsidRPr="00000000">
        <w:rPr>
          <w:highlight w:val="white"/>
          <w:rtl w:val="0"/>
        </w:rPr>
        <w:t xml:space="preserve">Fun Run</w:t>
      </w:r>
      <w:r w:rsidDel="00000000" w:rsidR="00000000" w:rsidRPr="00000000">
        <w:rPr>
          <w:rtl w:val="0"/>
        </w:rPr>
      </w:r>
    </w:p>
    <w:p w:rsidR="00000000" w:rsidDel="00000000" w:rsidP="00000000" w:rsidRDefault="00000000" w:rsidRPr="00000000" w14:paraId="00000017">
      <w:pPr>
        <w:numPr>
          <w:ilvl w:val="0"/>
          <w:numId w:val="3"/>
        </w:numPr>
        <w:spacing w:after="0" w:afterAutospacing="0" w:line="276" w:lineRule="auto"/>
        <w:ind w:left="720" w:hanging="360"/>
        <w:rPr>
          <w:highlight w:val="white"/>
        </w:rPr>
      </w:pPr>
      <w:r w:rsidDel="00000000" w:rsidR="00000000" w:rsidRPr="00000000">
        <w:rPr>
          <w:highlight w:val="white"/>
          <w:rtl w:val="0"/>
        </w:rPr>
        <w:t xml:space="preserve">PTA Events</w:t>
      </w:r>
      <w:r w:rsidDel="00000000" w:rsidR="00000000" w:rsidRPr="00000000">
        <w:rPr>
          <w:rtl w:val="0"/>
        </w:rPr>
      </w:r>
    </w:p>
    <w:p w:rsidR="00000000" w:rsidDel="00000000" w:rsidP="00000000" w:rsidRDefault="00000000" w:rsidRPr="00000000" w14:paraId="00000018">
      <w:pPr>
        <w:numPr>
          <w:ilvl w:val="0"/>
          <w:numId w:val="3"/>
        </w:numPr>
        <w:spacing w:line="276" w:lineRule="auto"/>
        <w:ind w:left="720" w:hanging="360"/>
        <w:rPr>
          <w:highlight w:val="white"/>
        </w:rPr>
      </w:pPr>
      <w:r w:rsidDel="00000000" w:rsidR="00000000" w:rsidRPr="00000000">
        <w:rPr>
          <w:highlight w:val="white"/>
          <w:rtl w:val="0"/>
        </w:rPr>
        <w:t xml:space="preserve">Other Fundraising</w:t>
      </w: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color w:val="222222"/>
          <w:sz w:val="28"/>
          <w:szCs w:val="28"/>
          <w:highlight w:val="white"/>
          <w:rtl w:val="0"/>
        </w:rPr>
        <w:t xml:space="preserve">Meeting called to order at 5:05 PST</w:t>
      </w:r>
      <w:r w:rsidDel="00000000" w:rsidR="00000000" w:rsidRPr="00000000">
        <w:rPr>
          <w:rtl w:val="0"/>
        </w:rPr>
      </w:r>
    </w:p>
    <w:p w:rsidR="00000000" w:rsidDel="00000000" w:rsidP="00000000" w:rsidRDefault="00000000" w:rsidRPr="00000000" w14:paraId="0000001B">
      <w:pPr>
        <w:pStyle w:val="Heading4"/>
        <w:numPr>
          <w:ilvl w:val="0"/>
          <w:numId w:val="1"/>
        </w:numPr>
        <w:spacing w:after="0" w:line="276" w:lineRule="auto"/>
        <w:ind w:left="720" w:hanging="360"/>
        <w:rPr/>
      </w:pPr>
      <w:bookmarkStart w:colFirst="0" w:colLast="0" w:name="_l03yi9i82gxz" w:id="2"/>
      <w:bookmarkEnd w:id="2"/>
      <w:r w:rsidDel="00000000" w:rsidR="00000000" w:rsidRPr="00000000">
        <w:rPr>
          <w:rtl w:val="0"/>
        </w:rPr>
        <w:t xml:space="preserve">Introductions:</w:t>
      </w:r>
    </w:p>
    <w:p w:rsidR="00000000" w:rsidDel="00000000" w:rsidP="00000000" w:rsidRDefault="00000000" w:rsidRPr="00000000" w14:paraId="0000001C">
      <w:pPr>
        <w:numPr>
          <w:ilvl w:val="1"/>
          <w:numId w:val="1"/>
        </w:numPr>
        <w:spacing w:after="0" w:afterAutospacing="0" w:line="276" w:lineRule="auto"/>
        <w:ind w:left="1440" w:hanging="360"/>
        <w:rPr/>
      </w:pPr>
      <w:r w:rsidDel="00000000" w:rsidR="00000000" w:rsidRPr="00000000">
        <w:rPr>
          <w:rtl w:val="0"/>
        </w:rPr>
        <w:t xml:space="preserve">The meeting commenced with introductions from all attendees.</w:t>
      </w:r>
    </w:p>
    <w:p w:rsidR="00000000" w:rsidDel="00000000" w:rsidP="00000000" w:rsidRDefault="00000000" w:rsidRPr="00000000" w14:paraId="0000001D">
      <w:pPr>
        <w:pStyle w:val="Heading4"/>
        <w:numPr>
          <w:ilvl w:val="0"/>
          <w:numId w:val="1"/>
        </w:numPr>
        <w:spacing w:after="0" w:before="0" w:beforeAutospacing="0" w:line="276" w:lineRule="auto"/>
        <w:ind w:left="720" w:hanging="360"/>
        <w:rPr/>
      </w:pPr>
      <w:bookmarkStart w:colFirst="0" w:colLast="0" w:name="_4l8hj5z0u0bh" w:id="3"/>
      <w:bookmarkEnd w:id="3"/>
      <w:r w:rsidDel="00000000" w:rsidR="00000000" w:rsidRPr="00000000">
        <w:rPr>
          <w:rtl w:val="0"/>
        </w:rPr>
        <w:t xml:space="preserve">Learning Fund Update (Karen Young):</w:t>
      </w:r>
    </w:p>
    <w:p w:rsidR="00000000" w:rsidDel="00000000" w:rsidP="00000000" w:rsidRDefault="00000000" w:rsidRPr="00000000" w14:paraId="0000001E">
      <w:pPr>
        <w:numPr>
          <w:ilvl w:val="1"/>
          <w:numId w:val="1"/>
        </w:numPr>
        <w:spacing w:after="0" w:line="276" w:lineRule="auto"/>
        <w:ind w:left="1440" w:hanging="360"/>
        <w:rPr/>
      </w:pPr>
      <w:r w:rsidDel="00000000" w:rsidR="00000000" w:rsidRPr="00000000">
        <w:rPr>
          <w:rtl w:val="0"/>
        </w:rPr>
        <w:t xml:space="preserve">Current gross learning fund stands at $139K, with $102K collected so far.  </w:t>
      </w:r>
    </w:p>
    <w:p w:rsidR="00000000" w:rsidDel="00000000" w:rsidP="00000000" w:rsidRDefault="00000000" w:rsidRPr="00000000" w14:paraId="0000001F">
      <w:pPr>
        <w:numPr>
          <w:ilvl w:val="1"/>
          <w:numId w:val="1"/>
        </w:numPr>
        <w:spacing w:after="0" w:line="276" w:lineRule="auto"/>
        <w:ind w:left="1440" w:hanging="360"/>
        <w:rPr/>
      </w:pPr>
      <w:r w:rsidDel="00000000" w:rsidR="00000000" w:rsidRPr="00000000">
        <w:rPr>
          <w:rtl w:val="0"/>
        </w:rPr>
        <w:t xml:space="preserve">The difference may be due to installment payments.  </w:t>
      </w:r>
    </w:p>
    <w:p w:rsidR="00000000" w:rsidDel="00000000" w:rsidP="00000000" w:rsidRDefault="00000000" w:rsidRPr="00000000" w14:paraId="00000020">
      <w:pPr>
        <w:numPr>
          <w:ilvl w:val="1"/>
          <w:numId w:val="1"/>
        </w:numPr>
        <w:spacing w:after="0" w:line="276" w:lineRule="auto"/>
        <w:ind w:left="1440" w:hanging="360"/>
        <w:rPr/>
      </w:pPr>
      <w:r w:rsidDel="00000000" w:rsidR="00000000" w:rsidRPr="00000000">
        <w:rPr>
          <w:rtl w:val="0"/>
        </w:rPr>
        <w:t xml:space="preserve">A letter explaining the learning fund and CCLF was sent to all families, especially targeting new families which had been very helpful.</w:t>
      </w:r>
    </w:p>
    <w:p w:rsidR="00000000" w:rsidDel="00000000" w:rsidP="00000000" w:rsidRDefault="00000000" w:rsidRPr="00000000" w14:paraId="00000021">
      <w:pPr>
        <w:numPr>
          <w:ilvl w:val="1"/>
          <w:numId w:val="1"/>
        </w:numPr>
        <w:spacing w:after="0" w:line="276" w:lineRule="auto"/>
        <w:ind w:left="1440" w:hanging="360"/>
        <w:rPr/>
      </w:pPr>
      <w:r w:rsidDel="00000000" w:rsidR="00000000" w:rsidRPr="00000000">
        <w:rPr>
          <w:rtl w:val="0"/>
        </w:rPr>
        <w:t xml:space="preserve">It was suggested that Tiffany utilize school email to reach out to everyone. Karen will provide a copy of the previous year’s letter for review. </w:t>
      </w:r>
    </w:p>
    <w:p w:rsidR="00000000" w:rsidDel="00000000" w:rsidP="00000000" w:rsidRDefault="00000000" w:rsidRPr="00000000" w14:paraId="00000022">
      <w:pPr>
        <w:numPr>
          <w:ilvl w:val="1"/>
          <w:numId w:val="1"/>
        </w:numPr>
        <w:spacing w:after="0" w:afterAutospacing="0" w:line="276" w:lineRule="auto"/>
        <w:ind w:left="1440" w:hanging="360"/>
        <w:rPr/>
      </w:pPr>
      <w:r w:rsidDel="00000000" w:rsidR="00000000" w:rsidRPr="00000000">
        <w:rPr>
          <w:rtl w:val="0"/>
        </w:rPr>
        <w:t xml:space="preserve">Tiffany will write an introductory letter promoting CCLF to families, with Karen Young and William Alpert assisting with editing. William Alpert will send the email out. The goal is to send it out by Friday, both via email and as a hard copy in the Friday folder (for TK and Kinder).</w:t>
      </w:r>
    </w:p>
    <w:p w:rsidR="00000000" w:rsidDel="00000000" w:rsidP="00000000" w:rsidRDefault="00000000" w:rsidRPr="00000000" w14:paraId="00000023">
      <w:pPr>
        <w:pStyle w:val="Heading4"/>
        <w:numPr>
          <w:ilvl w:val="0"/>
          <w:numId w:val="1"/>
        </w:numPr>
        <w:spacing w:after="0" w:before="0" w:beforeAutospacing="0" w:line="276" w:lineRule="auto"/>
        <w:ind w:left="720" w:hanging="360"/>
        <w:rPr/>
      </w:pPr>
      <w:bookmarkStart w:colFirst="0" w:colLast="0" w:name="_gvy5lgowri2t" w:id="4"/>
      <w:bookmarkEnd w:id="4"/>
      <w:r w:rsidDel="00000000" w:rsidR="00000000" w:rsidRPr="00000000">
        <w:rPr>
          <w:rtl w:val="0"/>
        </w:rPr>
        <w:t xml:space="preserve">Board Member Tracker (Maria Adriano):</w:t>
      </w:r>
    </w:p>
    <w:p w:rsidR="00000000" w:rsidDel="00000000" w:rsidP="00000000" w:rsidRDefault="00000000" w:rsidRPr="00000000" w14:paraId="00000024">
      <w:pPr>
        <w:numPr>
          <w:ilvl w:val="1"/>
          <w:numId w:val="1"/>
        </w:numPr>
        <w:spacing w:after="0" w:line="276" w:lineRule="auto"/>
        <w:ind w:left="1440" w:hanging="360"/>
        <w:rPr/>
      </w:pPr>
      <w:r w:rsidDel="00000000" w:rsidR="00000000" w:rsidRPr="00000000">
        <w:rPr>
          <w:rtl w:val="0"/>
        </w:rPr>
        <w:t xml:space="preserve">Maria has a tracker to document board members.</w:t>
      </w:r>
    </w:p>
    <w:p w:rsidR="00000000" w:rsidDel="00000000" w:rsidP="00000000" w:rsidRDefault="00000000" w:rsidRPr="00000000" w14:paraId="00000025">
      <w:pPr>
        <w:numPr>
          <w:ilvl w:val="1"/>
          <w:numId w:val="1"/>
        </w:numPr>
        <w:spacing w:after="0" w:afterAutospacing="0" w:line="276" w:lineRule="auto"/>
        <w:ind w:left="1440" w:hanging="360"/>
        <w:rPr/>
      </w:pPr>
      <w:r w:rsidDel="00000000" w:rsidR="00000000" w:rsidRPr="00000000">
        <w:rPr>
          <w:rtl w:val="0"/>
        </w:rPr>
        <w:t xml:space="preserve">Vanessa can assign emails to the relevant people.  </w:t>
      </w:r>
    </w:p>
    <w:p w:rsidR="00000000" w:rsidDel="00000000" w:rsidP="00000000" w:rsidRDefault="00000000" w:rsidRPr="00000000" w14:paraId="00000026">
      <w:pPr>
        <w:pStyle w:val="Heading4"/>
        <w:numPr>
          <w:ilvl w:val="0"/>
          <w:numId w:val="1"/>
        </w:numPr>
        <w:spacing w:after="0" w:before="0" w:beforeAutospacing="0" w:line="276" w:lineRule="auto"/>
        <w:ind w:left="720" w:hanging="360"/>
        <w:rPr/>
      </w:pPr>
      <w:bookmarkStart w:colFirst="0" w:colLast="0" w:name="_8pssfwuc5zwb" w:id="5"/>
      <w:bookmarkEnd w:id="5"/>
      <w:r w:rsidDel="00000000" w:rsidR="00000000" w:rsidRPr="00000000">
        <w:rPr>
          <w:rtl w:val="0"/>
        </w:rPr>
        <w:t xml:space="preserve">SRVEF Meeting (August 26, 2024):</w:t>
      </w:r>
    </w:p>
    <w:p w:rsidR="00000000" w:rsidDel="00000000" w:rsidP="00000000" w:rsidRDefault="00000000" w:rsidRPr="00000000" w14:paraId="00000027">
      <w:pPr>
        <w:numPr>
          <w:ilvl w:val="1"/>
          <w:numId w:val="1"/>
        </w:numPr>
        <w:spacing w:after="0" w:afterAutospacing="0" w:line="276" w:lineRule="auto"/>
        <w:ind w:left="1440" w:hanging="360"/>
        <w:rPr/>
      </w:pPr>
      <w:r w:rsidDel="00000000" w:rsidR="00000000" w:rsidRPr="00000000">
        <w:rPr>
          <w:rtl w:val="0"/>
        </w:rPr>
        <w:t xml:space="preserve">The first SRVEF in-person meeting will be on August 26 at 7:00 PM, more information and details to be shared.  </w:t>
      </w:r>
    </w:p>
    <w:p w:rsidR="00000000" w:rsidDel="00000000" w:rsidP="00000000" w:rsidRDefault="00000000" w:rsidRPr="00000000" w14:paraId="00000028">
      <w:pPr>
        <w:pStyle w:val="Heading4"/>
        <w:numPr>
          <w:ilvl w:val="0"/>
          <w:numId w:val="1"/>
        </w:numPr>
        <w:spacing w:after="0" w:before="0" w:beforeAutospacing="0" w:line="276" w:lineRule="auto"/>
        <w:ind w:left="720" w:hanging="360"/>
        <w:rPr/>
      </w:pPr>
      <w:bookmarkStart w:colFirst="0" w:colLast="0" w:name="_uxee214hnwti" w:id="6"/>
      <w:bookmarkEnd w:id="6"/>
      <w:r w:rsidDel="00000000" w:rsidR="00000000" w:rsidRPr="00000000">
        <w:rPr>
          <w:rtl w:val="0"/>
        </w:rPr>
        <w:t xml:space="preserve">Shared drive structure (Maria Adriano): </w:t>
      </w:r>
    </w:p>
    <w:p w:rsidR="00000000" w:rsidDel="00000000" w:rsidP="00000000" w:rsidRDefault="00000000" w:rsidRPr="00000000" w14:paraId="00000029">
      <w:pPr>
        <w:numPr>
          <w:ilvl w:val="1"/>
          <w:numId w:val="1"/>
        </w:numPr>
        <w:spacing w:after="0" w:line="276" w:lineRule="auto"/>
        <w:ind w:left="1440" w:hanging="360"/>
        <w:rPr/>
      </w:pPr>
      <w:r w:rsidDel="00000000" w:rsidR="00000000" w:rsidRPr="00000000">
        <w:rPr>
          <w:rtl w:val="0"/>
        </w:rPr>
        <w:t xml:space="preserve">Once emails are assigned everyone will have access to the shared drives (Gmail).</w:t>
      </w:r>
    </w:p>
    <w:p w:rsidR="00000000" w:rsidDel="00000000" w:rsidP="00000000" w:rsidRDefault="00000000" w:rsidRPr="00000000" w14:paraId="0000002A">
      <w:pPr>
        <w:numPr>
          <w:ilvl w:val="1"/>
          <w:numId w:val="1"/>
        </w:numPr>
        <w:spacing w:after="0" w:line="276" w:lineRule="auto"/>
        <w:ind w:left="1440" w:hanging="360"/>
        <w:rPr/>
      </w:pPr>
      <w:r w:rsidDel="00000000" w:rsidR="00000000" w:rsidRPr="00000000">
        <w:rPr>
          <w:rtl w:val="0"/>
        </w:rPr>
        <w:t xml:space="preserve">The shared drive structure was discussed: Coyote Creek sub-folder &gt; Year &gt; Related folders.  </w:t>
      </w:r>
    </w:p>
    <w:p w:rsidR="00000000" w:rsidDel="00000000" w:rsidP="00000000" w:rsidRDefault="00000000" w:rsidRPr="00000000" w14:paraId="0000002B">
      <w:pPr>
        <w:numPr>
          <w:ilvl w:val="1"/>
          <w:numId w:val="1"/>
        </w:numPr>
        <w:spacing w:after="0" w:afterAutospacing="0" w:line="276" w:lineRule="auto"/>
        <w:ind w:left="1440" w:hanging="360"/>
        <w:rPr/>
      </w:pPr>
      <w:r w:rsidDel="00000000" w:rsidR="00000000" w:rsidRPr="00000000">
        <w:rPr>
          <w:rtl w:val="0"/>
        </w:rPr>
        <w:t xml:space="preserve">Mahsa to create a folder for meeting note and start storing those.</w:t>
      </w:r>
    </w:p>
    <w:p w:rsidR="00000000" w:rsidDel="00000000" w:rsidP="00000000" w:rsidRDefault="00000000" w:rsidRPr="00000000" w14:paraId="0000002C">
      <w:pPr>
        <w:pStyle w:val="Heading4"/>
        <w:numPr>
          <w:ilvl w:val="0"/>
          <w:numId w:val="1"/>
        </w:numPr>
        <w:spacing w:after="0" w:before="0" w:beforeAutospacing="0" w:line="276" w:lineRule="auto"/>
        <w:ind w:left="720" w:hanging="360"/>
        <w:rPr/>
      </w:pPr>
      <w:bookmarkStart w:colFirst="0" w:colLast="0" w:name="_a1ah3opyw1c" w:id="7"/>
      <w:bookmarkEnd w:id="7"/>
      <w:r w:rsidDel="00000000" w:rsidR="00000000" w:rsidRPr="00000000">
        <w:rPr>
          <w:rtl w:val="0"/>
        </w:rPr>
        <w:t xml:space="preserve">Financial Updates (Maria Adriano):</w:t>
      </w:r>
    </w:p>
    <w:p w:rsidR="00000000" w:rsidDel="00000000" w:rsidP="00000000" w:rsidRDefault="00000000" w:rsidRPr="00000000" w14:paraId="0000002D">
      <w:pPr>
        <w:numPr>
          <w:ilvl w:val="1"/>
          <w:numId w:val="1"/>
        </w:numPr>
        <w:spacing w:after="0" w:line="276" w:lineRule="auto"/>
        <w:ind w:left="1440" w:hanging="360"/>
        <w:rPr/>
      </w:pPr>
      <w:r w:rsidDel="00000000" w:rsidR="00000000" w:rsidRPr="00000000">
        <w:rPr>
          <w:rtl w:val="0"/>
        </w:rPr>
        <w:t xml:space="preserve">Maria will purchase QuickBooks for accounting purposes.  </w:t>
      </w:r>
    </w:p>
    <w:p w:rsidR="00000000" w:rsidDel="00000000" w:rsidP="00000000" w:rsidRDefault="00000000" w:rsidRPr="00000000" w14:paraId="0000002E">
      <w:pPr>
        <w:numPr>
          <w:ilvl w:val="1"/>
          <w:numId w:val="1"/>
        </w:numPr>
        <w:spacing w:after="0" w:line="276" w:lineRule="auto"/>
        <w:ind w:left="1440" w:hanging="360"/>
        <w:rPr/>
      </w:pPr>
      <w:r w:rsidDel="00000000" w:rsidR="00000000" w:rsidRPr="00000000">
        <w:rPr>
          <w:rtl w:val="0"/>
        </w:rPr>
        <w:t xml:space="preserve"> Current cash balance: $400,000.  </w:t>
      </w:r>
    </w:p>
    <w:p w:rsidR="00000000" w:rsidDel="00000000" w:rsidP="00000000" w:rsidRDefault="00000000" w:rsidRPr="00000000" w14:paraId="0000002F">
      <w:pPr>
        <w:numPr>
          <w:ilvl w:val="1"/>
          <w:numId w:val="1"/>
        </w:numPr>
        <w:spacing w:after="0" w:line="276" w:lineRule="auto"/>
        <w:ind w:left="1440" w:hanging="360"/>
        <w:rPr/>
      </w:pPr>
      <w:r w:rsidDel="00000000" w:rsidR="00000000" w:rsidRPr="00000000">
        <w:rPr>
          <w:rtl w:val="0"/>
        </w:rPr>
        <w:t xml:space="preserve">Funds are collected on behalf of the school, and CCLF writes a check to transfer the money to the school. To be discussed in the next meeting.  </w:t>
      </w:r>
    </w:p>
    <w:p w:rsidR="00000000" w:rsidDel="00000000" w:rsidP="00000000" w:rsidRDefault="00000000" w:rsidRPr="00000000" w14:paraId="00000030">
      <w:pPr>
        <w:numPr>
          <w:ilvl w:val="1"/>
          <w:numId w:val="1"/>
        </w:numPr>
        <w:spacing w:after="0" w:line="276" w:lineRule="auto"/>
        <w:ind w:left="1440" w:hanging="360"/>
        <w:rPr/>
      </w:pPr>
      <w:r w:rsidDel="00000000" w:rsidR="00000000" w:rsidRPr="00000000">
        <w:rPr>
          <w:rtl w:val="0"/>
        </w:rPr>
        <w:t xml:space="preserve">CCLF holds accounts with Wells Fargo and US Bank.  </w:t>
      </w:r>
    </w:p>
    <w:p w:rsidR="00000000" w:rsidDel="00000000" w:rsidP="00000000" w:rsidRDefault="00000000" w:rsidRPr="00000000" w14:paraId="00000031">
      <w:pPr>
        <w:numPr>
          <w:ilvl w:val="1"/>
          <w:numId w:val="1"/>
        </w:numPr>
        <w:spacing w:after="0" w:afterAutospacing="0" w:line="276" w:lineRule="auto"/>
        <w:ind w:left="1440" w:hanging="360"/>
        <w:rPr/>
      </w:pPr>
      <w:r w:rsidDel="00000000" w:rsidR="00000000" w:rsidRPr="00000000">
        <w:rPr>
          <w:rtl w:val="0"/>
        </w:rPr>
        <w:t xml:space="preserve">Tiffany needs to become an additional signatory and arrange a time to visit both banks for registration.  </w:t>
      </w:r>
    </w:p>
    <w:p w:rsidR="00000000" w:rsidDel="00000000" w:rsidP="00000000" w:rsidRDefault="00000000" w:rsidRPr="00000000" w14:paraId="00000032">
      <w:pPr>
        <w:pStyle w:val="Heading4"/>
        <w:numPr>
          <w:ilvl w:val="0"/>
          <w:numId w:val="1"/>
        </w:numPr>
        <w:spacing w:after="0" w:before="0" w:beforeAutospacing="0" w:line="276" w:lineRule="auto"/>
        <w:ind w:left="720" w:hanging="360"/>
        <w:rPr/>
      </w:pPr>
      <w:bookmarkStart w:colFirst="0" w:colLast="0" w:name="_iq4oixi9qd32" w:id="8"/>
      <w:bookmarkEnd w:id="8"/>
      <w:r w:rsidDel="00000000" w:rsidR="00000000" w:rsidRPr="00000000">
        <w:rPr>
          <w:rtl w:val="0"/>
        </w:rPr>
        <w:t xml:space="preserve">Upcoming Events: </w:t>
      </w:r>
    </w:p>
    <w:p w:rsidR="00000000" w:rsidDel="00000000" w:rsidP="00000000" w:rsidRDefault="00000000" w:rsidRPr="00000000" w14:paraId="00000033">
      <w:pPr>
        <w:numPr>
          <w:ilvl w:val="1"/>
          <w:numId w:val="1"/>
        </w:numPr>
        <w:spacing w:after="0" w:line="276" w:lineRule="auto"/>
        <w:ind w:left="1440" w:hanging="360"/>
        <w:rPr/>
      </w:pPr>
      <w:r w:rsidDel="00000000" w:rsidR="00000000" w:rsidRPr="00000000">
        <w:rPr>
          <w:rtl w:val="0"/>
        </w:rPr>
        <w:t xml:space="preserve">Fun Run is scheduled for November 19, 2024. Last year’s event raised $19,000.  </w:t>
      </w:r>
    </w:p>
    <w:p w:rsidR="00000000" w:rsidDel="00000000" w:rsidP="00000000" w:rsidRDefault="00000000" w:rsidRPr="00000000" w14:paraId="00000034">
      <w:pPr>
        <w:numPr>
          <w:ilvl w:val="1"/>
          <w:numId w:val="1"/>
        </w:numPr>
        <w:spacing w:after="0" w:line="276" w:lineRule="auto"/>
        <w:ind w:left="1440" w:hanging="360"/>
        <w:rPr/>
      </w:pPr>
      <w:r w:rsidDel="00000000" w:rsidR="00000000" w:rsidRPr="00000000">
        <w:rPr>
          <w:rtl w:val="0"/>
        </w:rPr>
        <w:t xml:space="preserve">Discussion on adding a Spellathon in winter and a silent auction in spring as the next fundraising events for the year. </w:t>
      </w:r>
    </w:p>
    <w:p w:rsidR="00000000" w:rsidDel="00000000" w:rsidP="00000000" w:rsidRDefault="00000000" w:rsidRPr="00000000" w14:paraId="00000035">
      <w:pPr>
        <w:numPr>
          <w:ilvl w:val="1"/>
          <w:numId w:val="1"/>
        </w:numPr>
        <w:spacing w:after="0" w:line="276" w:lineRule="auto"/>
        <w:ind w:left="1440" w:hanging="360"/>
        <w:rPr/>
      </w:pPr>
      <w:r w:rsidDel="00000000" w:rsidR="00000000" w:rsidRPr="00000000">
        <w:rPr>
          <w:rtl w:val="0"/>
        </w:rPr>
        <w:t xml:space="preserve"> $40,000 was approved for field trips this year, with the learning fund offsetting those expenses.  </w:t>
      </w:r>
    </w:p>
    <w:p w:rsidR="00000000" w:rsidDel="00000000" w:rsidP="00000000" w:rsidRDefault="00000000" w:rsidRPr="00000000" w14:paraId="00000036">
      <w:pPr>
        <w:numPr>
          <w:ilvl w:val="1"/>
          <w:numId w:val="1"/>
        </w:numPr>
        <w:spacing w:after="0" w:afterAutospacing="0" w:line="276" w:lineRule="auto"/>
        <w:ind w:left="1440" w:hanging="360"/>
        <w:rPr/>
      </w:pPr>
      <w:r w:rsidDel="00000000" w:rsidR="00000000" w:rsidRPr="00000000">
        <w:rPr>
          <w:rtl w:val="0"/>
        </w:rPr>
        <w:t xml:space="preserve">Coyote Creek will initially pay, and CCLF will reimburse them.  </w:t>
      </w:r>
    </w:p>
    <w:p w:rsidR="00000000" w:rsidDel="00000000" w:rsidP="00000000" w:rsidRDefault="00000000" w:rsidRPr="00000000" w14:paraId="00000037">
      <w:pPr>
        <w:pStyle w:val="Heading4"/>
        <w:numPr>
          <w:ilvl w:val="0"/>
          <w:numId w:val="1"/>
        </w:numPr>
        <w:spacing w:after="0" w:before="0" w:beforeAutospacing="0" w:line="276" w:lineRule="auto"/>
        <w:ind w:left="720" w:hanging="360"/>
        <w:rPr/>
      </w:pPr>
      <w:bookmarkStart w:colFirst="0" w:colLast="0" w:name="_tismvf70udkm" w:id="9"/>
      <w:bookmarkEnd w:id="9"/>
      <w:r w:rsidDel="00000000" w:rsidR="00000000" w:rsidRPr="00000000">
        <w:rPr>
          <w:rtl w:val="0"/>
        </w:rPr>
        <w:t xml:space="preserve">Action Items:</w:t>
      </w:r>
    </w:p>
    <w:p w:rsidR="00000000" w:rsidDel="00000000" w:rsidP="00000000" w:rsidRDefault="00000000" w:rsidRPr="00000000" w14:paraId="00000038">
      <w:pPr>
        <w:numPr>
          <w:ilvl w:val="1"/>
          <w:numId w:val="1"/>
        </w:numPr>
        <w:spacing w:after="0" w:line="276" w:lineRule="auto"/>
        <w:ind w:left="1440" w:hanging="360"/>
        <w:rPr/>
      </w:pPr>
      <w:r w:rsidDel="00000000" w:rsidR="00000000" w:rsidRPr="00000000">
        <w:rPr>
          <w:rtl w:val="0"/>
        </w:rPr>
        <w:t xml:space="preserve">Maria Adriano to check with Heidi regarding the July invoice and some invoices needing an online motion for last year’s expenses. Maria will reconcile accounts and coordinate with William Alpert to finalize the review by the end of Friday to close out.  </w:t>
      </w:r>
    </w:p>
    <w:p w:rsidR="00000000" w:rsidDel="00000000" w:rsidP="00000000" w:rsidRDefault="00000000" w:rsidRPr="00000000" w14:paraId="00000039">
      <w:pPr>
        <w:numPr>
          <w:ilvl w:val="1"/>
          <w:numId w:val="1"/>
        </w:numPr>
        <w:spacing w:after="0" w:line="276" w:lineRule="auto"/>
        <w:ind w:left="1440" w:hanging="360"/>
        <w:rPr>
          <w:u w:val="none"/>
        </w:rPr>
      </w:pPr>
      <w:r w:rsidDel="00000000" w:rsidR="00000000" w:rsidRPr="00000000">
        <w:rPr>
          <w:rtl w:val="0"/>
        </w:rPr>
        <w:t xml:space="preserve">Maria requested everyone to send her a text message with their names as she needs  to submit that information to SRVEF through the Gform.</w:t>
      </w:r>
    </w:p>
    <w:p w:rsidR="00000000" w:rsidDel="00000000" w:rsidP="00000000" w:rsidRDefault="00000000" w:rsidRPr="00000000" w14:paraId="0000003A">
      <w:pPr>
        <w:numPr>
          <w:ilvl w:val="1"/>
          <w:numId w:val="1"/>
        </w:numPr>
        <w:spacing w:after="0" w:line="276" w:lineRule="auto"/>
        <w:ind w:left="1440" w:hanging="360"/>
        <w:rPr/>
      </w:pPr>
      <w:r w:rsidDel="00000000" w:rsidR="00000000" w:rsidRPr="00000000">
        <w:rPr>
          <w:rtl w:val="0"/>
        </w:rPr>
        <w:t xml:space="preserve">Tiffany Burkett to work with Maria Adriano to visit the bank in person this week (possibly Friday).  </w:t>
      </w:r>
    </w:p>
    <w:p w:rsidR="00000000" w:rsidDel="00000000" w:rsidP="00000000" w:rsidRDefault="00000000" w:rsidRPr="00000000" w14:paraId="0000003B">
      <w:pPr>
        <w:numPr>
          <w:ilvl w:val="1"/>
          <w:numId w:val="1"/>
        </w:numPr>
        <w:spacing w:after="0" w:line="276" w:lineRule="auto"/>
        <w:ind w:left="1440" w:hanging="360"/>
        <w:rPr/>
      </w:pPr>
      <w:r w:rsidDel="00000000" w:rsidR="00000000" w:rsidRPr="00000000">
        <w:rPr>
          <w:rtl w:val="0"/>
        </w:rPr>
        <w:t xml:space="preserve"> Jennifer Wong to update the website with all future meeting dates. </w:t>
      </w:r>
    </w:p>
    <w:p w:rsidR="00000000" w:rsidDel="00000000" w:rsidP="00000000" w:rsidRDefault="00000000" w:rsidRPr="00000000" w14:paraId="0000003C">
      <w:pPr>
        <w:numPr>
          <w:ilvl w:val="1"/>
          <w:numId w:val="1"/>
        </w:numPr>
        <w:spacing w:after="0" w:line="276" w:lineRule="auto"/>
        <w:ind w:left="1440" w:hanging="360"/>
        <w:rPr/>
      </w:pPr>
      <w:r w:rsidDel="00000000" w:rsidR="00000000" w:rsidRPr="00000000">
        <w:rPr>
          <w:rtl w:val="0"/>
        </w:rPr>
        <w:t xml:space="preserve">Maria Adriano to share the email from SRVEF with upcoming dates with everyone today.  </w:t>
      </w:r>
    </w:p>
    <w:p w:rsidR="00000000" w:rsidDel="00000000" w:rsidP="00000000" w:rsidRDefault="00000000" w:rsidRPr="00000000" w14:paraId="0000003D">
      <w:pPr>
        <w:numPr>
          <w:ilvl w:val="1"/>
          <w:numId w:val="1"/>
        </w:numPr>
        <w:spacing w:after="0" w:line="276" w:lineRule="auto"/>
        <w:ind w:left="1440" w:hanging="360"/>
        <w:rPr/>
      </w:pPr>
      <w:r w:rsidDel="00000000" w:rsidR="00000000" w:rsidRPr="00000000">
        <w:rPr>
          <w:rtl w:val="0"/>
        </w:rPr>
        <w:t xml:space="preserve">Janet Terranova to provide the name of the insurance provider for SRVEF to Maria Adriano to check if a blanket policy is available.  </w:t>
      </w:r>
    </w:p>
    <w:p w:rsidR="00000000" w:rsidDel="00000000" w:rsidP="00000000" w:rsidRDefault="00000000" w:rsidRPr="00000000" w14:paraId="0000003E">
      <w:pPr>
        <w:numPr>
          <w:ilvl w:val="1"/>
          <w:numId w:val="1"/>
        </w:numPr>
        <w:spacing w:after="0" w:afterAutospacing="0" w:line="276" w:lineRule="auto"/>
        <w:ind w:left="1440" w:hanging="360"/>
        <w:rPr/>
      </w:pPr>
      <w:r w:rsidDel="00000000" w:rsidR="00000000" w:rsidRPr="00000000">
        <w:rPr>
          <w:rtl w:val="0"/>
        </w:rPr>
        <w:t xml:space="preserve">By-laws: The signature page needs to be signed. A printed copy will be sent to Heidi for the president, secretary, treasurer, and William Alpert to sign in the office.</w:t>
      </w:r>
    </w:p>
    <w:p w:rsidR="00000000" w:rsidDel="00000000" w:rsidP="00000000" w:rsidRDefault="00000000" w:rsidRPr="00000000" w14:paraId="0000003F">
      <w:pPr>
        <w:pStyle w:val="Heading4"/>
        <w:numPr>
          <w:ilvl w:val="0"/>
          <w:numId w:val="1"/>
        </w:numPr>
        <w:spacing w:after="0" w:before="0" w:beforeAutospacing="0" w:line="276" w:lineRule="auto"/>
        <w:ind w:left="720" w:hanging="360"/>
        <w:rPr/>
      </w:pPr>
      <w:bookmarkStart w:colFirst="0" w:colLast="0" w:name="_qz9hxuo3e23b" w:id="10"/>
      <w:bookmarkEnd w:id="10"/>
      <w:r w:rsidDel="00000000" w:rsidR="00000000" w:rsidRPr="00000000">
        <w:rPr>
          <w:rtl w:val="0"/>
        </w:rPr>
        <w:t xml:space="preserve">Other updates</w:t>
      </w:r>
      <w:r w:rsidDel="00000000" w:rsidR="00000000" w:rsidRPr="00000000">
        <w:rPr>
          <w:rtl w:val="0"/>
        </w:rPr>
        <w:t xml:space="preserve">:</w:t>
      </w:r>
    </w:p>
    <w:p w:rsidR="00000000" w:rsidDel="00000000" w:rsidP="00000000" w:rsidRDefault="00000000" w:rsidRPr="00000000" w14:paraId="00000040">
      <w:pPr>
        <w:numPr>
          <w:ilvl w:val="1"/>
          <w:numId w:val="1"/>
        </w:numPr>
        <w:spacing w:after="0" w:line="276" w:lineRule="auto"/>
        <w:ind w:left="1440" w:hanging="360"/>
        <w:rPr/>
      </w:pPr>
      <w:r w:rsidDel="00000000" w:rsidR="00000000" w:rsidRPr="00000000">
        <w:rPr>
          <w:rtl w:val="0"/>
        </w:rPr>
        <w:t xml:space="preserve"> Vanessa Marriott: No updates from PTA. Thank you to the PTA for staff lunch. </w:t>
      </w:r>
    </w:p>
    <w:p w:rsidR="00000000" w:rsidDel="00000000" w:rsidP="00000000" w:rsidRDefault="00000000" w:rsidRPr="00000000" w14:paraId="00000041">
      <w:pPr>
        <w:numPr>
          <w:ilvl w:val="1"/>
          <w:numId w:val="1"/>
        </w:numPr>
        <w:spacing w:after="0" w:line="276" w:lineRule="auto"/>
        <w:ind w:left="1440" w:hanging="360"/>
        <w:rPr/>
      </w:pPr>
      <w:r w:rsidDel="00000000" w:rsidR="00000000" w:rsidRPr="00000000">
        <w:rPr>
          <w:rtl w:val="0"/>
        </w:rPr>
        <w:t xml:space="preserve">Tiffany Burkett: Met with Janet to discuss pending items: </w:t>
      </w:r>
    </w:p>
    <w:p w:rsidR="00000000" w:rsidDel="00000000" w:rsidP="00000000" w:rsidRDefault="00000000" w:rsidRPr="00000000" w14:paraId="00000042">
      <w:pPr>
        <w:numPr>
          <w:ilvl w:val="2"/>
          <w:numId w:val="1"/>
        </w:numPr>
        <w:spacing w:after="0" w:line="276" w:lineRule="auto"/>
        <w:ind w:left="2160" w:hanging="360"/>
        <w:rPr/>
      </w:pPr>
      <w:r w:rsidDel="00000000" w:rsidR="00000000" w:rsidRPr="00000000">
        <w:rPr>
          <w:rtl w:val="0"/>
        </w:rPr>
        <w:t xml:space="preserve">Schedules for this year’s meetings.</w:t>
      </w:r>
    </w:p>
    <w:p w:rsidR="00000000" w:rsidDel="00000000" w:rsidP="00000000" w:rsidRDefault="00000000" w:rsidRPr="00000000" w14:paraId="00000043">
      <w:pPr>
        <w:numPr>
          <w:ilvl w:val="2"/>
          <w:numId w:val="1"/>
        </w:numPr>
        <w:spacing w:after="0" w:line="276" w:lineRule="auto"/>
        <w:ind w:left="2160" w:hanging="360"/>
        <w:rPr/>
      </w:pPr>
      <w:r w:rsidDel="00000000" w:rsidR="00000000" w:rsidRPr="00000000">
        <w:rPr>
          <w:rtl w:val="0"/>
        </w:rPr>
        <w:t xml:space="preserve">Crime insurance is not on file. Maria Adriano to apply if there isn’t a blanket policy.</w:t>
      </w:r>
    </w:p>
    <w:p w:rsidR="00000000" w:rsidDel="00000000" w:rsidP="00000000" w:rsidRDefault="00000000" w:rsidRPr="00000000" w14:paraId="00000044">
      <w:pPr>
        <w:numPr>
          <w:ilvl w:val="2"/>
          <w:numId w:val="1"/>
        </w:numPr>
        <w:spacing w:after="0" w:line="276" w:lineRule="auto"/>
        <w:ind w:left="2160" w:hanging="360"/>
        <w:rPr/>
      </w:pPr>
      <w:r w:rsidDel="00000000" w:rsidR="00000000" w:rsidRPr="00000000">
        <w:rPr>
          <w:rtl w:val="0"/>
        </w:rPr>
        <w:t xml:space="preserve">Budget: Maria Adriano has prepared the budget and will share it.  </w:t>
      </w:r>
    </w:p>
    <w:p w:rsidR="00000000" w:rsidDel="00000000" w:rsidP="00000000" w:rsidRDefault="00000000" w:rsidRPr="00000000" w14:paraId="00000045">
      <w:pPr>
        <w:numPr>
          <w:ilvl w:val="1"/>
          <w:numId w:val="1"/>
        </w:numPr>
        <w:spacing w:after="0" w:line="276" w:lineRule="auto"/>
        <w:ind w:left="1440" w:hanging="360"/>
        <w:rPr/>
      </w:pPr>
      <w:r w:rsidDel="00000000" w:rsidR="00000000" w:rsidRPr="00000000">
        <w:rPr>
          <w:rtl w:val="0"/>
        </w:rPr>
        <w:t xml:space="preserve">Next call: Motion on last year’s tax return.  </w:t>
      </w:r>
    </w:p>
    <w:p w:rsidR="00000000" w:rsidDel="00000000" w:rsidP="00000000" w:rsidRDefault="00000000" w:rsidRPr="00000000" w14:paraId="00000046">
      <w:pPr>
        <w:spacing w:after="0" w:line="276" w:lineRule="auto"/>
        <w:rPr/>
      </w:pPr>
      <w:r w:rsidDel="00000000" w:rsidR="00000000" w:rsidRPr="00000000">
        <w:rPr>
          <w:rtl w:val="0"/>
        </w:rPr>
      </w:r>
    </w:p>
    <w:p w:rsidR="00000000" w:rsidDel="00000000" w:rsidP="00000000" w:rsidRDefault="00000000" w:rsidRPr="00000000" w14:paraId="00000047">
      <w:pPr>
        <w:pStyle w:val="Heading4"/>
        <w:spacing w:after="0" w:line="276" w:lineRule="auto"/>
        <w:rPr/>
      </w:pPr>
      <w:bookmarkStart w:colFirst="0" w:colLast="0" w:name="_aeh7iw5wi830" w:id="11"/>
      <w:bookmarkEnd w:id="11"/>
      <w:r w:rsidDel="00000000" w:rsidR="00000000" w:rsidRPr="00000000">
        <w:rPr>
          <w:rtl w:val="0"/>
        </w:rPr>
        <w:t xml:space="preserve">Next Meeting:</w:t>
      </w:r>
    </w:p>
    <w:p w:rsidR="00000000" w:rsidDel="00000000" w:rsidP="00000000" w:rsidRDefault="00000000" w:rsidRPr="00000000" w14:paraId="00000048">
      <w:pPr>
        <w:spacing w:after="0" w:line="276" w:lineRule="auto"/>
        <w:rPr/>
      </w:pPr>
      <w:r w:rsidDel="00000000" w:rsidR="00000000" w:rsidRPr="00000000">
        <w:rPr>
          <w:rtl w:val="0"/>
        </w:rPr>
        <w:t xml:space="preserve">September 17, 2024, at 5:00 PM. William Alpert will post all meetings and times for everyone.</w:t>
      </w:r>
    </w:p>
    <w:p w:rsidR="00000000" w:rsidDel="00000000" w:rsidP="00000000" w:rsidRDefault="00000000" w:rsidRPr="00000000" w14:paraId="00000049">
      <w:pPr>
        <w:spacing w:after="0" w:line="276" w:lineRule="auto"/>
        <w:rPr/>
      </w:pPr>
      <w:r w:rsidDel="00000000" w:rsidR="00000000" w:rsidRPr="00000000">
        <w:rPr>
          <w:rtl w:val="0"/>
        </w:rPr>
      </w:r>
    </w:p>
    <w:p w:rsidR="00000000" w:rsidDel="00000000" w:rsidP="00000000" w:rsidRDefault="00000000" w:rsidRPr="00000000" w14:paraId="0000004A">
      <w:pPr>
        <w:spacing w:after="0" w:line="276" w:lineRule="auto"/>
        <w:rPr>
          <w:b w:val="1"/>
          <w:u w:val="single"/>
        </w:rPr>
      </w:pPr>
      <w:r w:rsidDel="00000000" w:rsidR="00000000" w:rsidRPr="00000000">
        <w:rPr>
          <w:b w:val="1"/>
          <w:u w:val="single"/>
          <w:rtl w:val="0"/>
        </w:rPr>
        <w:t xml:space="preserve">Meeting Adjourned  5:43 PM  </w:t>
      </w:r>
    </w:p>
    <w:p w:rsidR="00000000" w:rsidDel="00000000" w:rsidP="00000000" w:rsidRDefault="00000000" w:rsidRPr="00000000" w14:paraId="0000004B">
      <w:pPr>
        <w:spacing w:line="276" w:lineRule="auto"/>
        <w:rPr>
          <w:b w:val="1"/>
          <w:color w:val="222222"/>
          <w:sz w:val="28"/>
          <w:szCs w:val="28"/>
          <w:highlight w:val="white"/>
        </w:rPr>
      </w:pPr>
      <w:r w:rsidDel="00000000" w:rsidR="00000000" w:rsidRPr="00000000">
        <w:rPr>
          <w:rtl w:val="0"/>
        </w:rPr>
      </w:r>
    </w:p>
    <w:p w:rsidR="00000000" w:rsidDel="00000000" w:rsidP="00000000" w:rsidRDefault="00000000" w:rsidRPr="00000000" w14:paraId="0000004C">
      <w:pPr>
        <w:spacing w:line="276" w:lineRule="auto"/>
        <w:rPr>
          <w:b w:val="1"/>
          <w:color w:val="222222"/>
          <w:sz w:val="28"/>
          <w:szCs w:val="28"/>
          <w:highlight w:val="white"/>
        </w:rPr>
      </w:pPr>
      <w:r w:rsidDel="00000000" w:rsidR="00000000" w:rsidRPr="00000000">
        <w:rPr>
          <w:rtl w:val="0"/>
        </w:rPr>
      </w:r>
    </w:p>
    <w:bookmarkStart w:colFirst="0" w:colLast="0" w:name="evk93u66p3dj" w:id="12"/>
    <w:bookmarkEnd w:id="12"/>
    <w:p w:rsidR="00000000" w:rsidDel="00000000" w:rsidP="00000000" w:rsidRDefault="00000000" w:rsidRPr="00000000" w14:paraId="0000004D">
      <w:pPr>
        <w:pStyle w:val="Heading2"/>
        <w:spacing w:line="276" w:lineRule="auto"/>
        <w:rPr/>
      </w:pPr>
      <w:bookmarkStart w:colFirst="0" w:colLast="0" w:name="_uhenifwkyvv" w:id="13"/>
      <w:bookmarkEnd w:id="13"/>
      <w:r w:rsidDel="00000000" w:rsidR="00000000" w:rsidRPr="00000000">
        <w:rPr>
          <w:rtl w:val="0"/>
        </w:rPr>
        <w:t xml:space="preserve">Meetings minutes reviewed and approved</w:t>
      </w:r>
    </w:p>
    <w:p w:rsidR="00000000" w:rsidDel="00000000" w:rsidP="00000000" w:rsidRDefault="00000000" w:rsidRPr="00000000" w14:paraId="0000004E">
      <w:pPr>
        <w:numPr>
          <w:ilvl w:val="0"/>
          <w:numId w:val="2"/>
        </w:numPr>
        <w:spacing w:after="0" w:line="276" w:lineRule="auto"/>
        <w:ind w:left="720" w:hanging="360"/>
      </w:pPr>
      <w:r w:rsidDel="00000000" w:rsidR="00000000" w:rsidRPr="00000000">
        <w:rPr>
          <w:strike w:val="1"/>
          <w:rtl w:val="0"/>
        </w:rPr>
        <w:t xml:space="preserve">William Alpert, Coyote Creek Principal  </w:t>
      </w:r>
    </w:p>
    <w:p w:rsidR="00000000" w:rsidDel="00000000" w:rsidP="00000000" w:rsidRDefault="00000000" w:rsidRPr="00000000" w14:paraId="0000004F">
      <w:pPr>
        <w:numPr>
          <w:ilvl w:val="0"/>
          <w:numId w:val="2"/>
        </w:numPr>
        <w:spacing w:after="0" w:line="276" w:lineRule="auto"/>
        <w:ind w:left="720" w:hanging="360"/>
      </w:pPr>
      <w:r w:rsidDel="00000000" w:rsidR="00000000" w:rsidRPr="00000000">
        <w:rPr>
          <w:strike w:val="1"/>
          <w:rtl w:val="0"/>
        </w:rPr>
        <w:t xml:space="preserve">Tiffany Burkett, CCLF President  </w:t>
      </w:r>
    </w:p>
    <w:p w:rsidR="00000000" w:rsidDel="00000000" w:rsidP="00000000" w:rsidRDefault="00000000" w:rsidRPr="00000000" w14:paraId="00000050">
      <w:pPr>
        <w:numPr>
          <w:ilvl w:val="0"/>
          <w:numId w:val="2"/>
        </w:numPr>
        <w:spacing w:after="0" w:line="276" w:lineRule="auto"/>
        <w:ind w:left="720" w:hanging="360"/>
      </w:pPr>
      <w:r w:rsidDel="00000000" w:rsidR="00000000" w:rsidRPr="00000000">
        <w:rPr>
          <w:rtl w:val="0"/>
        </w:rPr>
        <w:t xml:space="preserve">Maria Adriano, CCLF Treasurer  </w:t>
      </w:r>
    </w:p>
    <w:p w:rsidR="00000000" w:rsidDel="00000000" w:rsidP="00000000" w:rsidRDefault="00000000" w:rsidRPr="00000000" w14:paraId="00000051">
      <w:pPr>
        <w:numPr>
          <w:ilvl w:val="0"/>
          <w:numId w:val="2"/>
        </w:numPr>
        <w:spacing w:after="0" w:line="276" w:lineRule="auto"/>
        <w:ind w:left="720" w:hanging="360"/>
      </w:pPr>
      <w:r w:rsidDel="00000000" w:rsidR="00000000" w:rsidRPr="00000000">
        <w:rPr>
          <w:rtl w:val="0"/>
        </w:rPr>
        <w:t xml:space="preserve">Mahsa Kowsari, CCLF Secretary  </w:t>
      </w:r>
    </w:p>
    <w:p w:rsidR="00000000" w:rsidDel="00000000" w:rsidP="00000000" w:rsidRDefault="00000000" w:rsidRPr="00000000" w14:paraId="00000052">
      <w:pPr>
        <w:numPr>
          <w:ilvl w:val="0"/>
          <w:numId w:val="2"/>
        </w:numPr>
        <w:spacing w:after="0" w:line="276" w:lineRule="auto"/>
        <w:ind w:left="720" w:hanging="360"/>
      </w:pPr>
      <w:r w:rsidDel="00000000" w:rsidR="00000000" w:rsidRPr="00000000">
        <w:rPr>
          <w:rtl w:val="0"/>
        </w:rPr>
        <w:t xml:space="preserve">Karen Young, Certificated Representative  </w:t>
      </w:r>
    </w:p>
    <w:p w:rsidR="00000000" w:rsidDel="00000000" w:rsidP="00000000" w:rsidRDefault="00000000" w:rsidRPr="00000000" w14:paraId="00000053">
      <w:pPr>
        <w:numPr>
          <w:ilvl w:val="0"/>
          <w:numId w:val="2"/>
        </w:numPr>
        <w:spacing w:after="0" w:line="276" w:lineRule="auto"/>
        <w:ind w:left="720" w:hanging="360"/>
      </w:pPr>
      <w:r w:rsidDel="00000000" w:rsidR="00000000" w:rsidRPr="00000000">
        <w:rPr>
          <w:rtl w:val="0"/>
        </w:rPr>
        <w:t xml:space="preserve">Janet Terranova, SRVEF Representative  </w:t>
      </w:r>
    </w:p>
    <w:p w:rsidR="00000000" w:rsidDel="00000000" w:rsidP="00000000" w:rsidRDefault="00000000" w:rsidRPr="00000000" w14:paraId="00000054">
      <w:pPr>
        <w:numPr>
          <w:ilvl w:val="0"/>
          <w:numId w:val="2"/>
        </w:numPr>
        <w:spacing w:after="0" w:line="276" w:lineRule="auto"/>
        <w:ind w:left="720" w:hanging="360"/>
      </w:pPr>
      <w:r w:rsidDel="00000000" w:rsidR="00000000" w:rsidRPr="00000000">
        <w:rPr>
          <w:rtl w:val="0"/>
        </w:rPr>
        <w:t xml:space="preserve">Jennifer Wong, Matching Funds Coordinator  </w:t>
      </w:r>
    </w:p>
    <w:p w:rsidR="00000000" w:rsidDel="00000000" w:rsidP="00000000" w:rsidRDefault="00000000" w:rsidRPr="00000000" w14:paraId="00000055">
      <w:pPr>
        <w:spacing w:after="0" w:line="276" w:lineRule="auto"/>
        <w:ind w:left="720" w:firstLine="0"/>
        <w:rPr/>
      </w:pPr>
      <w:r w:rsidDel="00000000" w:rsidR="00000000" w:rsidRPr="00000000">
        <w:rPr>
          <w:rtl w:val="0"/>
        </w:rPr>
      </w:r>
    </w:p>
    <w:p w:rsidR="00000000" w:rsidDel="00000000" w:rsidP="00000000" w:rsidRDefault="00000000" w:rsidRPr="00000000" w14:paraId="00000056">
      <w:pPr>
        <w:spacing w:line="276" w:lineRule="auto"/>
        <w:rPr>
          <w:b w:val="1"/>
          <w:color w:val="222222"/>
          <w:sz w:val="28"/>
          <w:szCs w:val="2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